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94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Алтайского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94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pStyle w:val="757"/>
        <w:ind w:left="709" w:righ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</w:t>
      </w:r>
      <w:r>
        <w:rPr>
          <w:b/>
          <w:bCs/>
          <w:sz w:val="28"/>
          <w:szCs w:val="28"/>
        </w:rPr>
        <w:t xml:space="preserve">менений в закон Алтайского края</w:t>
      </w:r>
      <w:r>
        <w:rPr>
          <w:b/>
          <w:bCs/>
          <w:sz w:val="28"/>
          <w:szCs w:val="28"/>
        </w:rPr>
      </w:r>
      <w:r/>
    </w:p>
    <w:p>
      <w:pPr>
        <w:pStyle w:val="757"/>
        <w:ind w:left="709" w:righ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мерах социальной поддержки многодетных семей</w:t>
      </w:r>
      <w:r/>
    </w:p>
    <w:p>
      <w:pPr>
        <w:pStyle w:val="757"/>
        <w:ind w:left="709" w:righ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Алтайском крае»</w:t>
      </w:r>
      <w:r>
        <w:rPr>
          <w:b/>
          <w:bCs/>
          <w:sz w:val="28"/>
          <w:szCs w:val="28"/>
        </w:rPr>
      </w:r>
      <w:r/>
    </w:p>
    <w:p>
      <w:pPr>
        <w:pStyle w:val="950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950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941"/>
        <w:ind w:firstLine="709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Статья 1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41"/>
        <w:ind w:firstLine="709"/>
        <w:jc w:val="both"/>
        <w:spacing w:before="11" w:beforeAutospacing="0" w:after="0" w:afterAutospacing="0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Внести в закон Алтайского края от 29 марта 2024 года № 16-ЗС «О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мерах социальной поддержки многодетных семей в Алтайском крае» (Официальный интернет-портал правовой информации (www.pravo.gov.ru), 1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апреля 2024 года) следующие изменения: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1)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статью 1 изложить в следующей редакции: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Статья 1.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Понятие многодетной семьи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Многодетная семья – это семья, относящаяся к многодетным в соответствии с Указом Президента Российской Федерации от 23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2024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года 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№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63 «О мерах социальной поддержки многодетных семей».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»;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2)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стать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 2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: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а) часть 2 признать утратившей силу;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б)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часть 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 дополнить словами «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, если иное не установлено настоящим Законом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»;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3)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в стать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 3: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а)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в части 1: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пункт 1 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дополнить словами «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, независимо от места жительства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;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пункт 3 изложить в следующей редакции: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3)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для обучающихся общеобразовательных организаций – бесплатный проезд автомобильным транспортом 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(кроме легкового такси) </w:t>
        <w:br/>
        <w:t xml:space="preserve">по действующим муниципальным маршрутам регулярных перевозок </w:t>
        <w:br/>
        <w:t xml:space="preserve">в городско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м и пригородном сообщении и городским наземны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м электрическим транспортом в границах муниципального района, городского или муниципального округа, в котором они проживают, в период </w:t>
        <w:br/>
        <w:t xml:space="preserve">с 1 сентября по 31 мая включительно в порядке и на условиях, установленных законами и иными нормативными правовыми актами 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Алтайского края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»;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в пункте 7 слова «первоочередное зачисление» заменить словами «первоочередной прием»;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б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часть 2 изложить в следующей редакции:</w:t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«2. Органы местного самоуправления вправе устанавливать за счет средств местных бюджетов дополнительные меры социальной поддержки многодетных семей.»;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</w:r>
      <w:r/>
    </w:p>
    <w:p>
      <w:pPr>
        <w:pStyle w:val="941"/>
        <w:ind w:firstLine="709"/>
        <w:jc w:val="both"/>
        <w:spacing w:line="252" w:lineRule="auto"/>
        <w:rPr>
          <w:rFonts w:ascii="Times New Roman" w:hAnsi="Times New Roman" w:cs="Times New Roman"/>
          <w:b w:val="0"/>
          <w:spacing w:val="4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)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часть 4 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признать утратившей силу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pacing w:val="4"/>
          <w:sz w:val="28"/>
          <w:szCs w:val="28"/>
        </w:rPr>
      </w:r>
      <w:r/>
    </w:p>
    <w:p>
      <w:pPr>
        <w:pStyle w:val="941"/>
        <w:ind w:firstLine="709"/>
        <w:jc w:val="both"/>
        <w:spacing w:line="250" w:lineRule="auto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941"/>
        <w:ind w:firstLine="709"/>
        <w:jc w:val="both"/>
        <w:spacing w:line="250" w:lineRule="auto"/>
        <w:rPr>
          <w:rFonts w:ascii="Times New Roman" w:hAnsi="Times New Roman" w:cs="Times New Roman"/>
          <w:b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sz w:val="28"/>
          <w:szCs w:val="28"/>
        </w:rPr>
      </w:r>
      <w:r/>
    </w:p>
    <w:p>
      <w:pPr>
        <w:pStyle w:val="939"/>
        <w:ind w:firstLine="709"/>
        <w:jc w:val="both"/>
        <w:spacing w:line="250" w:lineRule="auto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 xml:space="preserve">Настоящий Закон вступает в силу со дня его официального опубликования.</w:t>
      </w:r>
      <w:r/>
    </w:p>
    <w:p>
      <w:pPr>
        <w:pStyle w:val="939"/>
        <w:ind w:firstLine="709"/>
        <w:jc w:val="both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firstLine="709"/>
        <w:jc w:val="both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39"/>
        <w:ind w:firstLine="709"/>
        <w:jc w:val="both"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33"/>
        <w:gridCol w:w="492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33" w:type="dxa"/>
            <w:vAlign w:val="top"/>
            <w:textDirection w:val="lrTb"/>
            <w:noWrap w:val="false"/>
          </w:tcPr>
          <w:p>
            <w:pPr>
              <w:pStyle w:val="757"/>
              <w:widowControl w:val="off"/>
              <w:tabs>
                <w:tab w:val="left" w:pos="72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Алтайского края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1" w:type="dxa"/>
            <w:vAlign w:val="bottom"/>
            <w:textDirection w:val="lrTb"/>
            <w:noWrap w:val="false"/>
          </w:tcPr>
          <w:p>
            <w:pPr>
              <w:pStyle w:val="757"/>
              <w:jc w:val="right"/>
              <w:widowControl w:val="off"/>
              <w:tabs>
                <w:tab w:val="left" w:pos="72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Томенко</w:t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425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ru-RU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rPr>
        <w:rStyle w:val="949"/>
      </w:rPr>
      <w:framePr w:wrap="around" w:vAnchor="text" w:hAnchor="margin" w:xAlign="right" w:y="1"/>
    </w:pPr>
    <w:r>
      <w:rPr>
        <w:rStyle w:val="949"/>
      </w:rPr>
      <w:fldChar w:fldCharType="begin"/>
    </w:r>
    <w:r>
      <w:rPr>
        <w:rStyle w:val="949"/>
      </w:rPr>
      <w:instrText xml:space="preserve">PAGE  </w:instrText>
    </w:r>
    <w:r>
      <w:rPr>
        <w:rStyle w:val="949"/>
      </w:rPr>
      <w:fldChar w:fldCharType="end"/>
    </w:r>
    <w:r>
      <w:rPr>
        <w:rStyle w:val="949"/>
      </w:rPr>
    </w:r>
    <w:r/>
  </w:p>
  <w:p>
    <w:pPr>
      <w:pStyle w:val="789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57"/>
        <w:ind w:left="1755" w:hanging="1035"/>
        <w:tabs>
          <w:tab w:val="num" w:pos="175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840" w:hanging="180"/>
        <w:tabs>
          <w:tab w:val="num" w:pos="684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57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7"/>
        <w:ind w:left="1789" w:hanging="1080"/>
        <w:tabs>
          <w:tab w:val="num" w:pos="178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57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7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7"/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7"/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7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7"/>
        <w:ind w:left="1909" w:hanging="1200"/>
        <w:tabs>
          <w:tab w:val="num" w:pos="190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57"/>
        <w:ind w:left="1144" w:hanging="360"/>
        <w:tabs>
          <w:tab w:val="num" w:pos="1144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57"/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57"/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757"/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pStyle w:val="757"/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pStyle w:val="757"/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pStyle w:val="757"/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pStyle w:val="757"/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pStyle w:val="757"/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pStyle w:val="757"/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757"/>
    <w:next w:val="757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757"/>
    <w:next w:val="757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757"/>
    <w:next w:val="757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757"/>
    <w:next w:val="757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757"/>
    <w:next w:val="757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757"/>
    <w:next w:val="757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757"/>
    <w:next w:val="757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757"/>
    <w:next w:val="757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757"/>
    <w:next w:val="757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757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757"/>
    <w:next w:val="757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757"/>
    <w:next w:val="757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757"/>
    <w:next w:val="757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757"/>
    <w:next w:val="757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757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7">
    <w:name w:val="Footer"/>
    <w:basedOn w:val="757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18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39">
    <w:name w:val="Hyperlink"/>
    <w:uiPriority w:val="99"/>
    <w:unhideWhenUsed/>
    <w:rPr>
      <w:color w:val="0000ff" w:themeColor="hyperlink"/>
      <w:u w:val="single"/>
    </w:rPr>
  </w:style>
  <w:style w:type="paragraph" w:styleId="740">
    <w:name w:val="footnote text"/>
    <w:basedOn w:val="757"/>
    <w:link w:val="741"/>
    <w:uiPriority w:val="99"/>
    <w:semiHidden/>
    <w:unhideWhenUsed/>
    <w:pPr>
      <w:spacing w:after="40" w:line="240" w:lineRule="auto"/>
    </w:pPr>
    <w:rPr>
      <w:sz w:val="18"/>
    </w:rPr>
  </w:style>
  <w:style w:type="character" w:styleId="741">
    <w:name w:val="Footnote Text Char"/>
    <w:link w:val="740"/>
    <w:uiPriority w:val="99"/>
    <w:rPr>
      <w:sz w:val="18"/>
    </w:rPr>
  </w:style>
  <w:style w:type="character" w:styleId="742">
    <w:name w:val="footnote reference"/>
    <w:uiPriority w:val="99"/>
    <w:unhideWhenUsed/>
    <w:rPr>
      <w:vertAlign w:val="superscript"/>
    </w:rPr>
  </w:style>
  <w:style w:type="paragraph" w:styleId="743">
    <w:name w:val="endnote text"/>
    <w:basedOn w:val="757"/>
    <w:link w:val="744"/>
    <w:uiPriority w:val="99"/>
    <w:semiHidden/>
    <w:unhideWhenUsed/>
    <w:pPr>
      <w:spacing w:after="0" w:line="240" w:lineRule="auto"/>
    </w:pPr>
    <w:rPr>
      <w:sz w:val="20"/>
    </w:rPr>
  </w:style>
  <w:style w:type="character" w:styleId="744">
    <w:name w:val="Endnote Text Char"/>
    <w:link w:val="743"/>
    <w:uiPriority w:val="99"/>
    <w:rPr>
      <w:sz w:val="20"/>
    </w:rPr>
  </w:style>
  <w:style w:type="character" w:styleId="745">
    <w:name w:val="endnote reference"/>
    <w:uiPriority w:val="99"/>
    <w:semiHidden/>
    <w:unhideWhenUsed/>
    <w:rPr>
      <w:vertAlign w:val="superscript"/>
    </w:rPr>
  </w:style>
  <w:style w:type="paragraph" w:styleId="746">
    <w:name w:val="toc 1"/>
    <w:basedOn w:val="757"/>
    <w:next w:val="757"/>
    <w:uiPriority w:val="39"/>
    <w:unhideWhenUsed/>
    <w:pPr>
      <w:ind w:left="0" w:right="0" w:firstLine="0"/>
      <w:spacing w:after="57"/>
    </w:pPr>
  </w:style>
  <w:style w:type="paragraph" w:styleId="747">
    <w:name w:val="toc 2"/>
    <w:basedOn w:val="757"/>
    <w:next w:val="757"/>
    <w:uiPriority w:val="39"/>
    <w:unhideWhenUsed/>
    <w:pPr>
      <w:ind w:left="283" w:right="0" w:firstLine="0"/>
      <w:spacing w:after="57"/>
    </w:pPr>
  </w:style>
  <w:style w:type="paragraph" w:styleId="748">
    <w:name w:val="toc 3"/>
    <w:basedOn w:val="757"/>
    <w:next w:val="757"/>
    <w:uiPriority w:val="39"/>
    <w:unhideWhenUsed/>
    <w:pPr>
      <w:ind w:left="567" w:right="0" w:firstLine="0"/>
      <w:spacing w:after="57"/>
    </w:pPr>
  </w:style>
  <w:style w:type="paragraph" w:styleId="749">
    <w:name w:val="toc 4"/>
    <w:basedOn w:val="757"/>
    <w:next w:val="757"/>
    <w:uiPriority w:val="39"/>
    <w:unhideWhenUsed/>
    <w:pPr>
      <w:ind w:left="850" w:right="0" w:firstLine="0"/>
      <w:spacing w:after="57"/>
    </w:pPr>
  </w:style>
  <w:style w:type="paragraph" w:styleId="750">
    <w:name w:val="toc 5"/>
    <w:basedOn w:val="757"/>
    <w:next w:val="757"/>
    <w:uiPriority w:val="39"/>
    <w:unhideWhenUsed/>
    <w:pPr>
      <w:ind w:left="1134" w:right="0" w:firstLine="0"/>
      <w:spacing w:after="57"/>
    </w:pPr>
  </w:style>
  <w:style w:type="paragraph" w:styleId="751">
    <w:name w:val="toc 6"/>
    <w:basedOn w:val="757"/>
    <w:next w:val="757"/>
    <w:uiPriority w:val="39"/>
    <w:unhideWhenUsed/>
    <w:pPr>
      <w:ind w:left="1417" w:right="0" w:firstLine="0"/>
      <w:spacing w:after="57"/>
    </w:pPr>
  </w:style>
  <w:style w:type="paragraph" w:styleId="752">
    <w:name w:val="toc 7"/>
    <w:basedOn w:val="757"/>
    <w:next w:val="757"/>
    <w:uiPriority w:val="39"/>
    <w:unhideWhenUsed/>
    <w:pPr>
      <w:ind w:left="1701" w:right="0" w:firstLine="0"/>
      <w:spacing w:after="57"/>
    </w:pPr>
  </w:style>
  <w:style w:type="paragraph" w:styleId="753">
    <w:name w:val="toc 8"/>
    <w:basedOn w:val="757"/>
    <w:next w:val="757"/>
    <w:uiPriority w:val="39"/>
    <w:unhideWhenUsed/>
    <w:pPr>
      <w:ind w:left="1984" w:right="0" w:firstLine="0"/>
      <w:spacing w:after="57"/>
    </w:pPr>
  </w:style>
  <w:style w:type="paragraph" w:styleId="754">
    <w:name w:val="toc 9"/>
    <w:basedOn w:val="757"/>
    <w:next w:val="757"/>
    <w:uiPriority w:val="39"/>
    <w:unhideWhenUsed/>
    <w:pPr>
      <w:ind w:left="2268" w:right="0" w:firstLine="0"/>
      <w:spacing w:after="57"/>
    </w:pPr>
  </w:style>
  <w:style w:type="paragraph" w:styleId="755">
    <w:name w:val="TOC Heading"/>
    <w:uiPriority w:val="39"/>
    <w:unhideWhenUsed/>
  </w:style>
  <w:style w:type="paragraph" w:styleId="756">
    <w:name w:val="table of figures"/>
    <w:basedOn w:val="757"/>
    <w:next w:val="757"/>
    <w:uiPriority w:val="99"/>
    <w:unhideWhenUsed/>
    <w:pPr>
      <w:spacing w:after="0" w:afterAutospacing="0"/>
    </w:pPr>
  </w:style>
  <w:style w:type="paragraph" w:styleId="757" w:default="1">
    <w:name w:val="Normal"/>
    <w:next w:val="757"/>
    <w:link w:val="757"/>
    <w:qFormat/>
    <w:rPr>
      <w:lang w:val="ru-RU" w:eastAsia="ru-RU" w:bidi="ar-SA"/>
    </w:rPr>
  </w:style>
  <w:style w:type="paragraph" w:styleId="758">
    <w:name w:val="Заголовок 1"/>
    <w:basedOn w:val="757"/>
    <w:next w:val="757"/>
    <w:link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59">
    <w:name w:val="Заголовок 2"/>
    <w:basedOn w:val="757"/>
    <w:next w:val="757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lang w:val="en-US" w:eastAsia="en-US"/>
    </w:rPr>
  </w:style>
  <w:style w:type="paragraph" w:styleId="760">
    <w:name w:val="Заголовок 3"/>
    <w:basedOn w:val="757"/>
    <w:next w:val="757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61">
    <w:name w:val="Заголовок 4"/>
    <w:basedOn w:val="757"/>
    <w:next w:val="757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62">
    <w:name w:val="Заголовок 5"/>
    <w:basedOn w:val="757"/>
    <w:next w:val="757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63">
    <w:name w:val="Заголовок 6"/>
    <w:basedOn w:val="757"/>
    <w:next w:val="757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64">
    <w:name w:val="Заголовок 7"/>
    <w:basedOn w:val="757"/>
    <w:next w:val="757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65">
    <w:name w:val="Заголовок 8"/>
    <w:basedOn w:val="757"/>
    <w:next w:val="757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66">
    <w:name w:val="Заголовок 9"/>
    <w:basedOn w:val="757"/>
    <w:next w:val="757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67">
    <w:name w:val="Основной шрифт абзаца"/>
    <w:next w:val="767"/>
    <w:link w:val="757"/>
    <w:uiPriority w:val="1"/>
    <w:unhideWhenUsed/>
  </w:style>
  <w:style w:type="table" w:styleId="768">
    <w:name w:val="Обычная таблица"/>
    <w:next w:val="768"/>
    <w:link w:val="757"/>
    <w:uiPriority w:val="99"/>
    <w:semiHidden/>
    <w:unhideWhenUsed/>
    <w:tblPr/>
  </w:style>
  <w:style w:type="numbering" w:styleId="769">
    <w:name w:val="Нет списка"/>
    <w:next w:val="769"/>
    <w:link w:val="757"/>
    <w:uiPriority w:val="99"/>
    <w:semiHidden/>
    <w:unhideWhenUsed/>
  </w:style>
  <w:style w:type="character" w:styleId="770">
    <w:name w:val="Заголовок 1 Знак"/>
    <w:next w:val="770"/>
    <w:link w:val="758"/>
    <w:uiPriority w:val="9"/>
    <w:rPr>
      <w:rFonts w:ascii="Arial" w:hAnsi="Arial" w:eastAsia="Arial" w:cs="Arial"/>
      <w:sz w:val="40"/>
      <w:szCs w:val="40"/>
    </w:rPr>
  </w:style>
  <w:style w:type="character" w:styleId="771">
    <w:name w:val="Заголовок 2 Знак"/>
    <w:next w:val="771"/>
    <w:link w:val="759"/>
    <w:uiPriority w:val="9"/>
    <w:rPr>
      <w:rFonts w:ascii="Arial" w:hAnsi="Arial" w:eastAsia="Arial" w:cs="Arial"/>
      <w:sz w:val="34"/>
    </w:rPr>
  </w:style>
  <w:style w:type="character" w:styleId="772">
    <w:name w:val="Заголовок 3 Знак"/>
    <w:next w:val="772"/>
    <w:link w:val="760"/>
    <w:uiPriority w:val="9"/>
    <w:rPr>
      <w:rFonts w:ascii="Arial" w:hAnsi="Arial" w:eastAsia="Arial" w:cs="Arial"/>
      <w:sz w:val="30"/>
      <w:szCs w:val="30"/>
    </w:rPr>
  </w:style>
  <w:style w:type="character" w:styleId="773">
    <w:name w:val="Заголовок 4 Знак"/>
    <w:next w:val="773"/>
    <w:link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74">
    <w:name w:val="Заголовок 5 Знак"/>
    <w:next w:val="774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75">
    <w:name w:val="Заголовок 6 Знак"/>
    <w:next w:val="775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76">
    <w:name w:val="Заголовок 7 Знак"/>
    <w:next w:val="776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Заголовок 8 Знак"/>
    <w:next w:val="777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78">
    <w:name w:val="Заголовок 9 Знак"/>
    <w:next w:val="778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Абзац списка"/>
    <w:basedOn w:val="757"/>
    <w:next w:val="779"/>
    <w:link w:val="757"/>
    <w:uiPriority w:val="34"/>
    <w:qFormat/>
    <w:pPr>
      <w:contextualSpacing/>
      <w:ind w:left="720"/>
    </w:pPr>
  </w:style>
  <w:style w:type="paragraph" w:styleId="780">
    <w:name w:val="Без интервала"/>
    <w:next w:val="780"/>
    <w:link w:val="757"/>
    <w:uiPriority w:val="1"/>
    <w:qFormat/>
    <w:rPr>
      <w:lang w:val="ru-RU" w:eastAsia="zh-CN" w:bidi="ar-SA"/>
    </w:rPr>
  </w:style>
  <w:style w:type="paragraph" w:styleId="781">
    <w:name w:val="Заголовок"/>
    <w:basedOn w:val="757"/>
    <w:next w:val="757"/>
    <w:link w:val="782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82">
    <w:name w:val="Заголовок Знак"/>
    <w:next w:val="782"/>
    <w:link w:val="781"/>
    <w:uiPriority w:val="10"/>
    <w:rPr>
      <w:sz w:val="48"/>
      <w:szCs w:val="48"/>
    </w:rPr>
  </w:style>
  <w:style w:type="paragraph" w:styleId="783">
    <w:name w:val="Подзаголовок"/>
    <w:basedOn w:val="757"/>
    <w:next w:val="757"/>
    <w:link w:val="784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84">
    <w:name w:val="Подзаголовок Знак"/>
    <w:next w:val="784"/>
    <w:link w:val="783"/>
    <w:uiPriority w:val="11"/>
    <w:rPr>
      <w:sz w:val="24"/>
      <w:szCs w:val="24"/>
    </w:rPr>
  </w:style>
  <w:style w:type="paragraph" w:styleId="785">
    <w:name w:val="Цитата 2"/>
    <w:basedOn w:val="757"/>
    <w:next w:val="757"/>
    <w:link w:val="786"/>
    <w:uiPriority w:val="29"/>
    <w:qFormat/>
    <w:pPr>
      <w:ind w:left="720" w:right="720"/>
    </w:pPr>
    <w:rPr>
      <w:i/>
      <w:lang w:val="en-US" w:eastAsia="en-US"/>
    </w:rPr>
  </w:style>
  <w:style w:type="character" w:styleId="786">
    <w:name w:val="Цитата 2 Знак"/>
    <w:next w:val="786"/>
    <w:link w:val="785"/>
    <w:uiPriority w:val="29"/>
    <w:rPr>
      <w:i/>
    </w:rPr>
  </w:style>
  <w:style w:type="paragraph" w:styleId="787">
    <w:name w:val="Выделенная цитата"/>
    <w:basedOn w:val="757"/>
    <w:next w:val="757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88">
    <w:name w:val="Выделенная цитата Знак"/>
    <w:next w:val="788"/>
    <w:link w:val="787"/>
    <w:uiPriority w:val="30"/>
    <w:rPr>
      <w:i/>
    </w:rPr>
  </w:style>
  <w:style w:type="paragraph" w:styleId="789">
    <w:name w:val="Верхний колонтитул"/>
    <w:basedOn w:val="757"/>
    <w:next w:val="789"/>
    <w:link w:val="94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90">
    <w:name w:val="Header Char"/>
    <w:next w:val="790"/>
    <w:link w:val="757"/>
    <w:uiPriority w:val="99"/>
  </w:style>
  <w:style w:type="paragraph" w:styleId="791">
    <w:name w:val="Нижний колонтитул"/>
    <w:basedOn w:val="757"/>
    <w:next w:val="791"/>
    <w:link w:val="94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92">
    <w:name w:val="Footer Char"/>
    <w:next w:val="792"/>
    <w:link w:val="757"/>
    <w:uiPriority w:val="99"/>
  </w:style>
  <w:style w:type="paragraph" w:styleId="793">
    <w:name w:val="Название объекта"/>
    <w:basedOn w:val="757"/>
    <w:next w:val="757"/>
    <w:link w:val="75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4">
    <w:name w:val="Caption Char"/>
    <w:next w:val="794"/>
    <w:link w:val="757"/>
    <w:uiPriority w:val="99"/>
  </w:style>
  <w:style w:type="table" w:styleId="795">
    <w:name w:val="Сетка таблицы"/>
    <w:basedOn w:val="768"/>
    <w:next w:val="795"/>
    <w:link w:val="757"/>
    <w:uiPriority w:val="99"/>
    <w:tblPr/>
  </w:style>
  <w:style w:type="table" w:styleId="796">
    <w:name w:val="Table Grid Light"/>
    <w:next w:val="796"/>
    <w:link w:val="757"/>
    <w:uiPriority w:val="59"/>
    <w:rPr>
      <w:lang w:val="ru-RU" w:eastAsia="zh-CN" w:bidi="ar-SA"/>
    </w:rPr>
    <w:tblPr/>
  </w:style>
  <w:style w:type="table" w:styleId="797">
    <w:name w:val="Таблица простая 11"/>
    <w:next w:val="797"/>
    <w:link w:val="757"/>
    <w:uiPriority w:val="59"/>
    <w:rPr>
      <w:lang w:val="ru-RU" w:eastAsia="zh-CN" w:bidi="ar-SA"/>
    </w:rPr>
    <w:tblPr/>
  </w:style>
  <w:style w:type="table" w:styleId="798">
    <w:name w:val="Таблица простая 21"/>
    <w:next w:val="798"/>
    <w:link w:val="757"/>
    <w:uiPriority w:val="59"/>
    <w:rPr>
      <w:lang w:val="ru-RU" w:eastAsia="zh-CN" w:bidi="ar-SA"/>
    </w:rPr>
    <w:tblPr/>
  </w:style>
  <w:style w:type="table" w:styleId="799">
    <w:name w:val="Таблица простая 31"/>
    <w:next w:val="799"/>
    <w:link w:val="757"/>
    <w:uiPriority w:val="99"/>
    <w:rPr>
      <w:lang w:val="ru-RU" w:eastAsia="zh-CN" w:bidi="ar-SA"/>
    </w:rPr>
    <w:tblPr/>
  </w:style>
  <w:style w:type="table" w:styleId="800">
    <w:name w:val="Таблица простая 41"/>
    <w:next w:val="800"/>
    <w:link w:val="757"/>
    <w:uiPriority w:val="99"/>
    <w:rPr>
      <w:lang w:val="ru-RU" w:eastAsia="zh-CN" w:bidi="ar-SA"/>
    </w:rPr>
    <w:tblPr/>
  </w:style>
  <w:style w:type="table" w:styleId="801">
    <w:name w:val="Таблица простая 51"/>
    <w:next w:val="801"/>
    <w:link w:val="757"/>
    <w:uiPriority w:val="99"/>
    <w:rPr>
      <w:lang w:val="ru-RU" w:eastAsia="zh-CN" w:bidi="ar-SA"/>
    </w:rPr>
    <w:tblPr/>
  </w:style>
  <w:style w:type="table" w:styleId="802">
    <w:name w:val="Таблица-сетка 1 светлая1"/>
    <w:next w:val="802"/>
    <w:link w:val="757"/>
    <w:uiPriority w:val="99"/>
    <w:rPr>
      <w:lang w:val="ru-RU" w:eastAsia="zh-CN" w:bidi="ar-SA"/>
    </w:rPr>
    <w:tblPr/>
  </w:style>
  <w:style w:type="table" w:styleId="803">
    <w:name w:val="Grid Table 1 Light - Accent 1"/>
    <w:next w:val="803"/>
    <w:link w:val="757"/>
    <w:uiPriority w:val="99"/>
    <w:rPr>
      <w:lang w:val="ru-RU" w:eastAsia="zh-CN" w:bidi="ar-SA"/>
    </w:rPr>
    <w:tblPr/>
  </w:style>
  <w:style w:type="table" w:styleId="804">
    <w:name w:val="Grid Table 1 Light - Accent 2"/>
    <w:next w:val="804"/>
    <w:link w:val="757"/>
    <w:uiPriority w:val="99"/>
    <w:rPr>
      <w:lang w:val="ru-RU" w:eastAsia="zh-CN" w:bidi="ar-SA"/>
    </w:rPr>
    <w:tblPr/>
  </w:style>
  <w:style w:type="table" w:styleId="805">
    <w:name w:val="Grid Table 1 Light - Accent 3"/>
    <w:next w:val="805"/>
    <w:link w:val="757"/>
    <w:uiPriority w:val="99"/>
    <w:rPr>
      <w:lang w:val="ru-RU" w:eastAsia="zh-CN" w:bidi="ar-SA"/>
    </w:rPr>
    <w:tblPr/>
  </w:style>
  <w:style w:type="table" w:styleId="806">
    <w:name w:val="Grid Table 1 Light - Accent 4"/>
    <w:next w:val="806"/>
    <w:link w:val="757"/>
    <w:uiPriority w:val="99"/>
    <w:rPr>
      <w:lang w:val="ru-RU" w:eastAsia="zh-CN" w:bidi="ar-SA"/>
    </w:rPr>
    <w:tblPr/>
  </w:style>
  <w:style w:type="table" w:styleId="807">
    <w:name w:val="Grid Table 1 Light - Accent 5"/>
    <w:next w:val="807"/>
    <w:link w:val="757"/>
    <w:uiPriority w:val="99"/>
    <w:rPr>
      <w:lang w:val="ru-RU" w:eastAsia="zh-CN" w:bidi="ar-SA"/>
    </w:rPr>
    <w:tblPr/>
  </w:style>
  <w:style w:type="table" w:styleId="808">
    <w:name w:val="Grid Table 1 Light - Accent 6"/>
    <w:next w:val="808"/>
    <w:link w:val="757"/>
    <w:uiPriority w:val="99"/>
    <w:rPr>
      <w:lang w:val="ru-RU" w:eastAsia="zh-CN" w:bidi="ar-SA"/>
    </w:rPr>
    <w:tblPr/>
  </w:style>
  <w:style w:type="table" w:styleId="809">
    <w:name w:val="Таблица-сетка 21"/>
    <w:next w:val="809"/>
    <w:link w:val="757"/>
    <w:uiPriority w:val="99"/>
    <w:rPr>
      <w:lang w:val="ru-RU" w:eastAsia="zh-CN" w:bidi="ar-SA"/>
    </w:rPr>
    <w:tblPr/>
  </w:style>
  <w:style w:type="table" w:styleId="810">
    <w:name w:val="Grid Table 2 - Accent 1"/>
    <w:next w:val="810"/>
    <w:link w:val="757"/>
    <w:uiPriority w:val="99"/>
    <w:rPr>
      <w:lang w:val="ru-RU" w:eastAsia="zh-CN" w:bidi="ar-SA"/>
    </w:rPr>
    <w:tblPr/>
  </w:style>
  <w:style w:type="table" w:styleId="811">
    <w:name w:val="Grid Table 2 - Accent 2"/>
    <w:next w:val="811"/>
    <w:link w:val="757"/>
    <w:uiPriority w:val="99"/>
    <w:rPr>
      <w:lang w:val="ru-RU" w:eastAsia="zh-CN" w:bidi="ar-SA"/>
    </w:rPr>
    <w:tblPr/>
  </w:style>
  <w:style w:type="table" w:styleId="812">
    <w:name w:val="Grid Table 2 - Accent 3"/>
    <w:next w:val="812"/>
    <w:link w:val="757"/>
    <w:uiPriority w:val="99"/>
    <w:rPr>
      <w:lang w:val="ru-RU" w:eastAsia="zh-CN" w:bidi="ar-SA"/>
    </w:rPr>
    <w:tblPr/>
  </w:style>
  <w:style w:type="table" w:styleId="813">
    <w:name w:val="Grid Table 2 - Accent 4"/>
    <w:next w:val="813"/>
    <w:link w:val="757"/>
    <w:uiPriority w:val="99"/>
    <w:rPr>
      <w:lang w:val="ru-RU" w:eastAsia="zh-CN" w:bidi="ar-SA"/>
    </w:rPr>
    <w:tblPr/>
  </w:style>
  <w:style w:type="table" w:styleId="814">
    <w:name w:val="Grid Table 2 - Accent 5"/>
    <w:next w:val="814"/>
    <w:link w:val="757"/>
    <w:uiPriority w:val="99"/>
    <w:rPr>
      <w:lang w:val="ru-RU" w:eastAsia="zh-CN" w:bidi="ar-SA"/>
    </w:rPr>
    <w:tblPr/>
  </w:style>
  <w:style w:type="table" w:styleId="815">
    <w:name w:val="Grid Table 2 - Accent 6"/>
    <w:next w:val="815"/>
    <w:link w:val="757"/>
    <w:uiPriority w:val="99"/>
    <w:rPr>
      <w:lang w:val="ru-RU" w:eastAsia="zh-CN" w:bidi="ar-SA"/>
    </w:rPr>
    <w:tblPr/>
  </w:style>
  <w:style w:type="table" w:styleId="816">
    <w:name w:val="Таблица-сетка 31"/>
    <w:next w:val="816"/>
    <w:link w:val="757"/>
    <w:uiPriority w:val="99"/>
    <w:rPr>
      <w:lang w:val="ru-RU" w:eastAsia="zh-CN" w:bidi="ar-SA"/>
    </w:rPr>
    <w:tblPr/>
  </w:style>
  <w:style w:type="table" w:styleId="817">
    <w:name w:val="Grid Table 3 - Accent 1"/>
    <w:next w:val="817"/>
    <w:link w:val="757"/>
    <w:uiPriority w:val="99"/>
    <w:rPr>
      <w:lang w:val="ru-RU" w:eastAsia="zh-CN" w:bidi="ar-SA"/>
    </w:rPr>
    <w:tblPr/>
  </w:style>
  <w:style w:type="table" w:styleId="818">
    <w:name w:val="Grid Table 3 - Accent 2"/>
    <w:next w:val="818"/>
    <w:link w:val="757"/>
    <w:uiPriority w:val="99"/>
    <w:rPr>
      <w:lang w:val="ru-RU" w:eastAsia="zh-CN" w:bidi="ar-SA"/>
    </w:rPr>
    <w:tblPr/>
  </w:style>
  <w:style w:type="table" w:styleId="819">
    <w:name w:val="Grid Table 3 - Accent 3"/>
    <w:next w:val="819"/>
    <w:link w:val="757"/>
    <w:uiPriority w:val="99"/>
    <w:rPr>
      <w:lang w:val="ru-RU" w:eastAsia="zh-CN" w:bidi="ar-SA"/>
    </w:rPr>
    <w:tblPr/>
  </w:style>
  <w:style w:type="table" w:styleId="820">
    <w:name w:val="Grid Table 3 - Accent 4"/>
    <w:next w:val="820"/>
    <w:link w:val="757"/>
    <w:uiPriority w:val="99"/>
    <w:rPr>
      <w:lang w:val="ru-RU" w:eastAsia="zh-CN" w:bidi="ar-SA"/>
    </w:rPr>
    <w:tblPr/>
  </w:style>
  <w:style w:type="table" w:styleId="821">
    <w:name w:val="Grid Table 3 - Accent 5"/>
    <w:next w:val="821"/>
    <w:link w:val="757"/>
    <w:uiPriority w:val="99"/>
    <w:rPr>
      <w:lang w:val="ru-RU" w:eastAsia="zh-CN" w:bidi="ar-SA"/>
    </w:rPr>
    <w:tblPr/>
  </w:style>
  <w:style w:type="table" w:styleId="822">
    <w:name w:val="Grid Table 3 - Accent 6"/>
    <w:next w:val="822"/>
    <w:link w:val="757"/>
    <w:uiPriority w:val="99"/>
    <w:rPr>
      <w:lang w:val="ru-RU" w:eastAsia="zh-CN" w:bidi="ar-SA"/>
    </w:rPr>
    <w:tblPr/>
  </w:style>
  <w:style w:type="table" w:styleId="823">
    <w:name w:val="Таблица-сетка 41"/>
    <w:next w:val="823"/>
    <w:link w:val="757"/>
    <w:uiPriority w:val="59"/>
    <w:rPr>
      <w:lang w:val="ru-RU" w:eastAsia="zh-CN" w:bidi="ar-SA"/>
    </w:rPr>
    <w:tblPr/>
  </w:style>
  <w:style w:type="table" w:styleId="824">
    <w:name w:val="Grid Table 4 - Accent 1"/>
    <w:next w:val="824"/>
    <w:link w:val="757"/>
    <w:uiPriority w:val="59"/>
    <w:rPr>
      <w:lang w:val="ru-RU" w:eastAsia="zh-CN" w:bidi="ar-SA"/>
    </w:rPr>
    <w:tblPr/>
  </w:style>
  <w:style w:type="table" w:styleId="825">
    <w:name w:val="Grid Table 4 - Accent 2"/>
    <w:next w:val="825"/>
    <w:link w:val="757"/>
    <w:uiPriority w:val="59"/>
    <w:rPr>
      <w:lang w:val="ru-RU" w:eastAsia="zh-CN" w:bidi="ar-SA"/>
    </w:rPr>
    <w:tblPr/>
  </w:style>
  <w:style w:type="table" w:styleId="826">
    <w:name w:val="Grid Table 4 - Accent 3"/>
    <w:next w:val="826"/>
    <w:link w:val="757"/>
    <w:uiPriority w:val="59"/>
    <w:rPr>
      <w:lang w:val="ru-RU" w:eastAsia="zh-CN" w:bidi="ar-SA"/>
    </w:rPr>
    <w:tblPr/>
  </w:style>
  <w:style w:type="table" w:styleId="827">
    <w:name w:val="Grid Table 4 - Accent 4"/>
    <w:next w:val="827"/>
    <w:link w:val="757"/>
    <w:uiPriority w:val="59"/>
    <w:rPr>
      <w:lang w:val="ru-RU" w:eastAsia="zh-CN" w:bidi="ar-SA"/>
    </w:rPr>
    <w:tblPr/>
  </w:style>
  <w:style w:type="table" w:styleId="828">
    <w:name w:val="Grid Table 4 - Accent 5"/>
    <w:next w:val="828"/>
    <w:link w:val="757"/>
    <w:uiPriority w:val="59"/>
    <w:rPr>
      <w:lang w:val="ru-RU" w:eastAsia="zh-CN" w:bidi="ar-SA"/>
    </w:rPr>
    <w:tblPr/>
  </w:style>
  <w:style w:type="table" w:styleId="829">
    <w:name w:val="Grid Table 4 - Accent 6"/>
    <w:next w:val="829"/>
    <w:link w:val="757"/>
    <w:uiPriority w:val="59"/>
    <w:rPr>
      <w:lang w:val="ru-RU" w:eastAsia="zh-CN" w:bidi="ar-SA"/>
    </w:rPr>
    <w:tblPr/>
  </w:style>
  <w:style w:type="table" w:styleId="830">
    <w:name w:val="Таблица-сетка 5 темная1"/>
    <w:next w:val="830"/>
    <w:link w:val="757"/>
    <w:uiPriority w:val="99"/>
    <w:rPr>
      <w:lang w:val="ru-RU" w:eastAsia="zh-CN" w:bidi="ar-SA"/>
    </w:rPr>
    <w:tblPr/>
  </w:style>
  <w:style w:type="table" w:styleId="831">
    <w:name w:val="Grid Table 5 Dark- Accent 1"/>
    <w:next w:val="831"/>
    <w:link w:val="757"/>
    <w:uiPriority w:val="99"/>
    <w:rPr>
      <w:lang w:val="ru-RU" w:eastAsia="zh-CN" w:bidi="ar-SA"/>
    </w:rPr>
    <w:tblPr/>
  </w:style>
  <w:style w:type="table" w:styleId="832">
    <w:name w:val="Grid Table 5 Dark - Accent 2"/>
    <w:next w:val="832"/>
    <w:link w:val="757"/>
    <w:uiPriority w:val="99"/>
    <w:rPr>
      <w:lang w:val="ru-RU" w:eastAsia="zh-CN" w:bidi="ar-SA"/>
    </w:rPr>
    <w:tblPr/>
  </w:style>
  <w:style w:type="table" w:styleId="833">
    <w:name w:val="Grid Table 5 Dark - Accent 3"/>
    <w:next w:val="833"/>
    <w:link w:val="757"/>
    <w:uiPriority w:val="99"/>
    <w:rPr>
      <w:lang w:val="ru-RU" w:eastAsia="zh-CN" w:bidi="ar-SA"/>
    </w:rPr>
    <w:tblPr/>
  </w:style>
  <w:style w:type="table" w:styleId="834">
    <w:name w:val="Grid Table 5 Dark- Accent 4"/>
    <w:next w:val="834"/>
    <w:link w:val="757"/>
    <w:uiPriority w:val="99"/>
    <w:rPr>
      <w:lang w:val="ru-RU" w:eastAsia="zh-CN" w:bidi="ar-SA"/>
    </w:rPr>
    <w:tblPr/>
  </w:style>
  <w:style w:type="table" w:styleId="835">
    <w:name w:val="Grid Table 5 Dark - Accent 5"/>
    <w:next w:val="835"/>
    <w:link w:val="757"/>
    <w:uiPriority w:val="99"/>
    <w:rPr>
      <w:lang w:val="ru-RU" w:eastAsia="zh-CN" w:bidi="ar-SA"/>
    </w:rPr>
    <w:tblPr/>
  </w:style>
  <w:style w:type="table" w:styleId="836">
    <w:name w:val="Grid Table 5 Dark - Accent 6"/>
    <w:next w:val="836"/>
    <w:link w:val="757"/>
    <w:uiPriority w:val="99"/>
    <w:rPr>
      <w:lang w:val="ru-RU" w:eastAsia="zh-CN" w:bidi="ar-SA"/>
    </w:rPr>
    <w:tblPr/>
  </w:style>
  <w:style w:type="table" w:styleId="837">
    <w:name w:val="Таблица-сетка 6 цветная1"/>
    <w:next w:val="837"/>
    <w:link w:val="757"/>
    <w:uiPriority w:val="99"/>
    <w:rPr>
      <w:lang w:val="ru-RU" w:eastAsia="zh-CN" w:bidi="ar-SA"/>
    </w:rPr>
    <w:tblPr/>
  </w:style>
  <w:style w:type="table" w:styleId="838">
    <w:name w:val="Grid Table 6 Colorful - Accent 1"/>
    <w:next w:val="838"/>
    <w:link w:val="757"/>
    <w:uiPriority w:val="99"/>
    <w:rPr>
      <w:lang w:val="ru-RU" w:eastAsia="zh-CN" w:bidi="ar-SA"/>
    </w:rPr>
    <w:tblPr/>
  </w:style>
  <w:style w:type="table" w:styleId="839">
    <w:name w:val="Grid Table 6 Colorful - Accent 2"/>
    <w:next w:val="839"/>
    <w:link w:val="757"/>
    <w:uiPriority w:val="99"/>
    <w:rPr>
      <w:lang w:val="ru-RU" w:eastAsia="zh-CN" w:bidi="ar-SA"/>
    </w:rPr>
    <w:tblPr/>
  </w:style>
  <w:style w:type="table" w:styleId="840">
    <w:name w:val="Grid Table 6 Colorful - Accent 3"/>
    <w:next w:val="840"/>
    <w:link w:val="757"/>
    <w:uiPriority w:val="99"/>
    <w:rPr>
      <w:lang w:val="ru-RU" w:eastAsia="zh-CN" w:bidi="ar-SA"/>
    </w:rPr>
    <w:tblPr/>
  </w:style>
  <w:style w:type="table" w:styleId="841">
    <w:name w:val="Grid Table 6 Colorful - Accent 4"/>
    <w:next w:val="841"/>
    <w:link w:val="757"/>
    <w:uiPriority w:val="99"/>
    <w:rPr>
      <w:lang w:val="ru-RU" w:eastAsia="zh-CN" w:bidi="ar-SA"/>
    </w:rPr>
    <w:tblPr/>
  </w:style>
  <w:style w:type="table" w:styleId="842">
    <w:name w:val="Grid Table 6 Colorful - Accent 5"/>
    <w:next w:val="842"/>
    <w:link w:val="757"/>
    <w:uiPriority w:val="99"/>
    <w:rPr>
      <w:lang w:val="ru-RU" w:eastAsia="zh-CN" w:bidi="ar-SA"/>
    </w:rPr>
    <w:tblPr/>
  </w:style>
  <w:style w:type="table" w:styleId="843">
    <w:name w:val="Grid Table 6 Colorful - Accent 6"/>
    <w:next w:val="843"/>
    <w:link w:val="757"/>
    <w:uiPriority w:val="99"/>
    <w:rPr>
      <w:lang w:val="ru-RU" w:eastAsia="zh-CN" w:bidi="ar-SA"/>
    </w:rPr>
    <w:tblPr/>
  </w:style>
  <w:style w:type="table" w:styleId="844">
    <w:name w:val="Таблица-сетка 7 цветная1"/>
    <w:next w:val="844"/>
    <w:link w:val="757"/>
    <w:uiPriority w:val="99"/>
    <w:rPr>
      <w:lang w:val="ru-RU" w:eastAsia="zh-CN" w:bidi="ar-SA"/>
    </w:rPr>
    <w:tblPr/>
  </w:style>
  <w:style w:type="table" w:styleId="845">
    <w:name w:val="Grid Table 7 Colorful - Accent 1"/>
    <w:next w:val="845"/>
    <w:link w:val="757"/>
    <w:uiPriority w:val="99"/>
    <w:rPr>
      <w:lang w:val="ru-RU" w:eastAsia="zh-CN" w:bidi="ar-SA"/>
    </w:rPr>
    <w:tblPr/>
  </w:style>
  <w:style w:type="table" w:styleId="846">
    <w:name w:val="Grid Table 7 Colorful - Accent 2"/>
    <w:next w:val="846"/>
    <w:link w:val="757"/>
    <w:uiPriority w:val="99"/>
    <w:rPr>
      <w:lang w:val="ru-RU" w:eastAsia="zh-CN" w:bidi="ar-SA"/>
    </w:rPr>
    <w:tblPr/>
  </w:style>
  <w:style w:type="table" w:styleId="847">
    <w:name w:val="Grid Table 7 Colorful - Accent 3"/>
    <w:next w:val="847"/>
    <w:link w:val="757"/>
    <w:uiPriority w:val="99"/>
    <w:rPr>
      <w:lang w:val="ru-RU" w:eastAsia="zh-CN" w:bidi="ar-SA"/>
    </w:rPr>
    <w:tblPr/>
  </w:style>
  <w:style w:type="table" w:styleId="848">
    <w:name w:val="Grid Table 7 Colorful - Accent 4"/>
    <w:next w:val="848"/>
    <w:link w:val="757"/>
    <w:uiPriority w:val="99"/>
    <w:rPr>
      <w:lang w:val="ru-RU" w:eastAsia="zh-CN" w:bidi="ar-SA"/>
    </w:rPr>
    <w:tblPr/>
  </w:style>
  <w:style w:type="table" w:styleId="849">
    <w:name w:val="Grid Table 7 Colorful - Accent 5"/>
    <w:next w:val="849"/>
    <w:link w:val="757"/>
    <w:uiPriority w:val="99"/>
    <w:rPr>
      <w:lang w:val="ru-RU" w:eastAsia="zh-CN" w:bidi="ar-SA"/>
    </w:rPr>
    <w:tblPr/>
  </w:style>
  <w:style w:type="table" w:styleId="850">
    <w:name w:val="Grid Table 7 Colorful - Accent 6"/>
    <w:next w:val="850"/>
    <w:link w:val="757"/>
    <w:uiPriority w:val="99"/>
    <w:rPr>
      <w:lang w:val="ru-RU" w:eastAsia="zh-CN" w:bidi="ar-SA"/>
    </w:rPr>
    <w:tblPr/>
  </w:style>
  <w:style w:type="table" w:styleId="851">
    <w:name w:val="Список-таблица 1 светлая1"/>
    <w:next w:val="851"/>
    <w:link w:val="757"/>
    <w:uiPriority w:val="99"/>
    <w:rPr>
      <w:lang w:val="ru-RU" w:eastAsia="zh-CN" w:bidi="ar-SA"/>
    </w:rPr>
    <w:tblPr/>
  </w:style>
  <w:style w:type="table" w:styleId="852">
    <w:name w:val="List Table 1 Light - Accent 1"/>
    <w:next w:val="852"/>
    <w:link w:val="757"/>
    <w:uiPriority w:val="99"/>
    <w:rPr>
      <w:lang w:val="ru-RU" w:eastAsia="zh-CN" w:bidi="ar-SA"/>
    </w:rPr>
    <w:tblPr/>
  </w:style>
  <w:style w:type="table" w:styleId="853">
    <w:name w:val="List Table 1 Light - Accent 2"/>
    <w:next w:val="853"/>
    <w:link w:val="757"/>
    <w:uiPriority w:val="99"/>
    <w:rPr>
      <w:lang w:val="ru-RU" w:eastAsia="zh-CN" w:bidi="ar-SA"/>
    </w:rPr>
    <w:tblPr/>
  </w:style>
  <w:style w:type="table" w:styleId="854">
    <w:name w:val="List Table 1 Light - Accent 3"/>
    <w:next w:val="854"/>
    <w:link w:val="757"/>
    <w:uiPriority w:val="99"/>
    <w:rPr>
      <w:lang w:val="ru-RU" w:eastAsia="zh-CN" w:bidi="ar-SA"/>
    </w:rPr>
    <w:tblPr/>
  </w:style>
  <w:style w:type="table" w:styleId="855">
    <w:name w:val="List Table 1 Light - Accent 4"/>
    <w:next w:val="855"/>
    <w:link w:val="757"/>
    <w:uiPriority w:val="99"/>
    <w:rPr>
      <w:lang w:val="ru-RU" w:eastAsia="zh-CN" w:bidi="ar-SA"/>
    </w:rPr>
    <w:tblPr/>
  </w:style>
  <w:style w:type="table" w:styleId="856">
    <w:name w:val="List Table 1 Light - Accent 5"/>
    <w:next w:val="856"/>
    <w:link w:val="757"/>
    <w:uiPriority w:val="99"/>
    <w:rPr>
      <w:lang w:val="ru-RU" w:eastAsia="zh-CN" w:bidi="ar-SA"/>
    </w:rPr>
    <w:tblPr/>
  </w:style>
  <w:style w:type="table" w:styleId="857">
    <w:name w:val="List Table 1 Light - Accent 6"/>
    <w:next w:val="857"/>
    <w:link w:val="757"/>
    <w:uiPriority w:val="99"/>
    <w:rPr>
      <w:lang w:val="ru-RU" w:eastAsia="zh-CN" w:bidi="ar-SA"/>
    </w:rPr>
    <w:tblPr/>
  </w:style>
  <w:style w:type="table" w:styleId="858">
    <w:name w:val="Список-таблица 21"/>
    <w:next w:val="858"/>
    <w:link w:val="757"/>
    <w:uiPriority w:val="99"/>
    <w:rPr>
      <w:lang w:val="ru-RU" w:eastAsia="zh-CN" w:bidi="ar-SA"/>
    </w:rPr>
    <w:tblPr/>
  </w:style>
  <w:style w:type="table" w:styleId="859">
    <w:name w:val="List Table 2 - Accent 1"/>
    <w:next w:val="859"/>
    <w:link w:val="757"/>
    <w:uiPriority w:val="99"/>
    <w:rPr>
      <w:lang w:val="ru-RU" w:eastAsia="zh-CN" w:bidi="ar-SA"/>
    </w:rPr>
    <w:tblPr/>
  </w:style>
  <w:style w:type="table" w:styleId="860">
    <w:name w:val="List Table 2 - Accent 2"/>
    <w:next w:val="860"/>
    <w:link w:val="757"/>
    <w:uiPriority w:val="99"/>
    <w:rPr>
      <w:lang w:val="ru-RU" w:eastAsia="zh-CN" w:bidi="ar-SA"/>
    </w:rPr>
    <w:tblPr/>
  </w:style>
  <w:style w:type="table" w:styleId="861">
    <w:name w:val="List Table 2 - Accent 3"/>
    <w:next w:val="861"/>
    <w:link w:val="757"/>
    <w:uiPriority w:val="99"/>
    <w:rPr>
      <w:lang w:val="ru-RU" w:eastAsia="zh-CN" w:bidi="ar-SA"/>
    </w:rPr>
    <w:tblPr/>
  </w:style>
  <w:style w:type="table" w:styleId="862">
    <w:name w:val="List Table 2 - Accent 4"/>
    <w:next w:val="862"/>
    <w:link w:val="757"/>
    <w:uiPriority w:val="99"/>
    <w:rPr>
      <w:lang w:val="ru-RU" w:eastAsia="zh-CN" w:bidi="ar-SA"/>
    </w:rPr>
    <w:tblPr/>
  </w:style>
  <w:style w:type="table" w:styleId="863">
    <w:name w:val="List Table 2 - Accent 5"/>
    <w:next w:val="863"/>
    <w:link w:val="757"/>
    <w:uiPriority w:val="99"/>
    <w:rPr>
      <w:lang w:val="ru-RU" w:eastAsia="zh-CN" w:bidi="ar-SA"/>
    </w:rPr>
    <w:tblPr/>
  </w:style>
  <w:style w:type="table" w:styleId="864">
    <w:name w:val="List Table 2 - Accent 6"/>
    <w:next w:val="864"/>
    <w:link w:val="757"/>
    <w:uiPriority w:val="99"/>
    <w:rPr>
      <w:lang w:val="ru-RU" w:eastAsia="zh-CN" w:bidi="ar-SA"/>
    </w:rPr>
    <w:tblPr/>
  </w:style>
  <w:style w:type="table" w:styleId="865">
    <w:name w:val="Список-таблица 31"/>
    <w:next w:val="865"/>
    <w:link w:val="757"/>
    <w:uiPriority w:val="99"/>
    <w:rPr>
      <w:lang w:val="ru-RU" w:eastAsia="zh-CN" w:bidi="ar-SA"/>
    </w:rPr>
    <w:tblPr/>
  </w:style>
  <w:style w:type="table" w:styleId="866">
    <w:name w:val="List Table 3 - Accent 1"/>
    <w:next w:val="866"/>
    <w:link w:val="757"/>
    <w:uiPriority w:val="99"/>
    <w:rPr>
      <w:lang w:val="ru-RU" w:eastAsia="zh-CN" w:bidi="ar-SA"/>
    </w:rPr>
    <w:tblPr/>
  </w:style>
  <w:style w:type="table" w:styleId="867">
    <w:name w:val="List Table 3 - Accent 2"/>
    <w:next w:val="867"/>
    <w:link w:val="757"/>
    <w:uiPriority w:val="99"/>
    <w:rPr>
      <w:lang w:val="ru-RU" w:eastAsia="zh-CN" w:bidi="ar-SA"/>
    </w:rPr>
    <w:tblPr/>
  </w:style>
  <w:style w:type="table" w:styleId="868">
    <w:name w:val="List Table 3 - Accent 3"/>
    <w:next w:val="868"/>
    <w:link w:val="757"/>
    <w:uiPriority w:val="99"/>
    <w:rPr>
      <w:lang w:val="ru-RU" w:eastAsia="zh-CN" w:bidi="ar-SA"/>
    </w:rPr>
    <w:tblPr/>
  </w:style>
  <w:style w:type="table" w:styleId="869">
    <w:name w:val="List Table 3 - Accent 4"/>
    <w:next w:val="869"/>
    <w:link w:val="757"/>
    <w:uiPriority w:val="99"/>
    <w:rPr>
      <w:lang w:val="ru-RU" w:eastAsia="zh-CN" w:bidi="ar-SA"/>
    </w:rPr>
    <w:tblPr/>
  </w:style>
  <w:style w:type="table" w:styleId="870">
    <w:name w:val="List Table 3 - Accent 5"/>
    <w:next w:val="870"/>
    <w:link w:val="757"/>
    <w:uiPriority w:val="99"/>
    <w:rPr>
      <w:lang w:val="ru-RU" w:eastAsia="zh-CN" w:bidi="ar-SA"/>
    </w:rPr>
    <w:tblPr/>
  </w:style>
  <w:style w:type="table" w:styleId="871">
    <w:name w:val="List Table 3 - Accent 6"/>
    <w:next w:val="871"/>
    <w:link w:val="757"/>
    <w:uiPriority w:val="99"/>
    <w:rPr>
      <w:lang w:val="ru-RU" w:eastAsia="zh-CN" w:bidi="ar-SA"/>
    </w:rPr>
    <w:tblPr/>
  </w:style>
  <w:style w:type="table" w:styleId="872">
    <w:name w:val="Список-таблица 41"/>
    <w:next w:val="872"/>
    <w:link w:val="757"/>
    <w:uiPriority w:val="99"/>
    <w:rPr>
      <w:lang w:val="ru-RU" w:eastAsia="zh-CN" w:bidi="ar-SA"/>
    </w:rPr>
    <w:tblPr/>
  </w:style>
  <w:style w:type="table" w:styleId="873">
    <w:name w:val="List Table 4 - Accent 1"/>
    <w:next w:val="873"/>
    <w:link w:val="757"/>
    <w:uiPriority w:val="99"/>
    <w:rPr>
      <w:lang w:val="ru-RU" w:eastAsia="zh-CN" w:bidi="ar-SA"/>
    </w:rPr>
    <w:tblPr/>
  </w:style>
  <w:style w:type="table" w:styleId="874">
    <w:name w:val="List Table 4 - Accent 2"/>
    <w:next w:val="874"/>
    <w:link w:val="757"/>
    <w:uiPriority w:val="99"/>
    <w:rPr>
      <w:lang w:val="ru-RU" w:eastAsia="zh-CN" w:bidi="ar-SA"/>
    </w:rPr>
    <w:tblPr/>
  </w:style>
  <w:style w:type="table" w:styleId="875">
    <w:name w:val="List Table 4 - Accent 3"/>
    <w:next w:val="875"/>
    <w:link w:val="757"/>
    <w:uiPriority w:val="99"/>
    <w:rPr>
      <w:lang w:val="ru-RU" w:eastAsia="zh-CN" w:bidi="ar-SA"/>
    </w:rPr>
    <w:tblPr/>
  </w:style>
  <w:style w:type="table" w:styleId="876">
    <w:name w:val="List Table 4 - Accent 4"/>
    <w:next w:val="876"/>
    <w:link w:val="757"/>
    <w:uiPriority w:val="99"/>
    <w:rPr>
      <w:lang w:val="ru-RU" w:eastAsia="zh-CN" w:bidi="ar-SA"/>
    </w:rPr>
    <w:tblPr/>
  </w:style>
  <w:style w:type="table" w:styleId="877">
    <w:name w:val="List Table 4 - Accent 5"/>
    <w:next w:val="877"/>
    <w:link w:val="757"/>
    <w:uiPriority w:val="99"/>
    <w:rPr>
      <w:lang w:val="ru-RU" w:eastAsia="zh-CN" w:bidi="ar-SA"/>
    </w:rPr>
    <w:tblPr/>
  </w:style>
  <w:style w:type="table" w:styleId="878">
    <w:name w:val="List Table 4 - Accent 6"/>
    <w:next w:val="878"/>
    <w:link w:val="757"/>
    <w:uiPriority w:val="99"/>
    <w:rPr>
      <w:lang w:val="ru-RU" w:eastAsia="zh-CN" w:bidi="ar-SA"/>
    </w:rPr>
    <w:tblPr/>
  </w:style>
  <w:style w:type="table" w:styleId="879">
    <w:name w:val="Список-таблица 5 темная1"/>
    <w:next w:val="879"/>
    <w:link w:val="757"/>
    <w:uiPriority w:val="99"/>
    <w:rPr>
      <w:lang w:val="ru-RU" w:eastAsia="zh-CN" w:bidi="ar-SA"/>
    </w:rPr>
    <w:tblPr/>
  </w:style>
  <w:style w:type="table" w:styleId="880">
    <w:name w:val="List Table 5 Dark - Accent 1"/>
    <w:next w:val="880"/>
    <w:link w:val="757"/>
    <w:uiPriority w:val="99"/>
    <w:rPr>
      <w:lang w:val="ru-RU" w:eastAsia="zh-CN" w:bidi="ar-SA"/>
    </w:rPr>
    <w:tblPr/>
  </w:style>
  <w:style w:type="table" w:styleId="881">
    <w:name w:val="List Table 5 Dark - Accent 2"/>
    <w:next w:val="881"/>
    <w:link w:val="757"/>
    <w:uiPriority w:val="99"/>
    <w:rPr>
      <w:lang w:val="ru-RU" w:eastAsia="zh-CN" w:bidi="ar-SA"/>
    </w:rPr>
    <w:tblPr/>
  </w:style>
  <w:style w:type="table" w:styleId="882">
    <w:name w:val="List Table 5 Dark - Accent 3"/>
    <w:next w:val="882"/>
    <w:link w:val="757"/>
    <w:uiPriority w:val="99"/>
    <w:rPr>
      <w:lang w:val="ru-RU" w:eastAsia="zh-CN" w:bidi="ar-SA"/>
    </w:rPr>
    <w:tblPr/>
  </w:style>
  <w:style w:type="table" w:styleId="883">
    <w:name w:val="List Table 5 Dark - Accent 4"/>
    <w:next w:val="883"/>
    <w:link w:val="757"/>
    <w:uiPriority w:val="99"/>
    <w:rPr>
      <w:lang w:val="ru-RU" w:eastAsia="zh-CN" w:bidi="ar-SA"/>
    </w:rPr>
    <w:tblPr/>
  </w:style>
  <w:style w:type="table" w:styleId="884">
    <w:name w:val="List Table 5 Dark - Accent 5"/>
    <w:next w:val="884"/>
    <w:link w:val="757"/>
    <w:uiPriority w:val="99"/>
    <w:rPr>
      <w:lang w:val="ru-RU" w:eastAsia="zh-CN" w:bidi="ar-SA"/>
    </w:rPr>
    <w:tblPr/>
  </w:style>
  <w:style w:type="table" w:styleId="885">
    <w:name w:val="List Table 5 Dark - Accent 6"/>
    <w:next w:val="885"/>
    <w:link w:val="757"/>
    <w:uiPriority w:val="99"/>
    <w:rPr>
      <w:lang w:val="ru-RU" w:eastAsia="zh-CN" w:bidi="ar-SA"/>
    </w:rPr>
    <w:tblPr/>
  </w:style>
  <w:style w:type="table" w:styleId="886">
    <w:name w:val="Список-таблица 6 цветная1"/>
    <w:next w:val="886"/>
    <w:link w:val="757"/>
    <w:uiPriority w:val="99"/>
    <w:rPr>
      <w:lang w:val="ru-RU" w:eastAsia="zh-CN" w:bidi="ar-SA"/>
    </w:rPr>
    <w:tblPr/>
  </w:style>
  <w:style w:type="table" w:styleId="887">
    <w:name w:val="List Table 6 Colorful - Accent 1"/>
    <w:next w:val="887"/>
    <w:link w:val="757"/>
    <w:uiPriority w:val="99"/>
    <w:rPr>
      <w:lang w:val="ru-RU" w:eastAsia="zh-CN" w:bidi="ar-SA"/>
    </w:rPr>
    <w:tblPr/>
  </w:style>
  <w:style w:type="table" w:styleId="888">
    <w:name w:val="List Table 6 Colorful - Accent 2"/>
    <w:next w:val="888"/>
    <w:link w:val="757"/>
    <w:uiPriority w:val="99"/>
    <w:rPr>
      <w:lang w:val="ru-RU" w:eastAsia="zh-CN" w:bidi="ar-SA"/>
    </w:rPr>
    <w:tblPr/>
  </w:style>
  <w:style w:type="table" w:styleId="889">
    <w:name w:val="List Table 6 Colorful - Accent 3"/>
    <w:next w:val="889"/>
    <w:link w:val="757"/>
    <w:uiPriority w:val="99"/>
    <w:rPr>
      <w:lang w:val="ru-RU" w:eastAsia="zh-CN" w:bidi="ar-SA"/>
    </w:rPr>
    <w:tblPr/>
  </w:style>
  <w:style w:type="table" w:styleId="890">
    <w:name w:val="List Table 6 Colorful - Accent 4"/>
    <w:next w:val="890"/>
    <w:link w:val="757"/>
    <w:uiPriority w:val="99"/>
    <w:rPr>
      <w:lang w:val="ru-RU" w:eastAsia="zh-CN" w:bidi="ar-SA"/>
    </w:rPr>
    <w:tblPr/>
  </w:style>
  <w:style w:type="table" w:styleId="891">
    <w:name w:val="List Table 6 Colorful - Accent 5"/>
    <w:next w:val="891"/>
    <w:link w:val="757"/>
    <w:uiPriority w:val="99"/>
    <w:rPr>
      <w:lang w:val="ru-RU" w:eastAsia="zh-CN" w:bidi="ar-SA"/>
    </w:rPr>
    <w:tblPr/>
  </w:style>
  <w:style w:type="table" w:styleId="892">
    <w:name w:val="List Table 6 Colorful - Accent 6"/>
    <w:next w:val="892"/>
    <w:link w:val="757"/>
    <w:uiPriority w:val="99"/>
    <w:rPr>
      <w:lang w:val="ru-RU" w:eastAsia="zh-CN" w:bidi="ar-SA"/>
    </w:rPr>
    <w:tblPr/>
  </w:style>
  <w:style w:type="table" w:styleId="893">
    <w:name w:val="Список-таблица 7 цветная1"/>
    <w:next w:val="893"/>
    <w:link w:val="757"/>
    <w:uiPriority w:val="99"/>
    <w:rPr>
      <w:lang w:val="ru-RU" w:eastAsia="zh-CN" w:bidi="ar-SA"/>
    </w:rPr>
    <w:tblPr/>
  </w:style>
  <w:style w:type="table" w:styleId="894">
    <w:name w:val="List Table 7 Colorful - Accent 1"/>
    <w:next w:val="894"/>
    <w:link w:val="757"/>
    <w:uiPriority w:val="99"/>
    <w:rPr>
      <w:lang w:val="ru-RU" w:eastAsia="zh-CN" w:bidi="ar-SA"/>
    </w:rPr>
    <w:tblPr/>
  </w:style>
  <w:style w:type="table" w:styleId="895">
    <w:name w:val="List Table 7 Colorful - Accent 2"/>
    <w:next w:val="895"/>
    <w:link w:val="757"/>
    <w:uiPriority w:val="99"/>
    <w:rPr>
      <w:lang w:val="ru-RU" w:eastAsia="zh-CN" w:bidi="ar-SA"/>
    </w:rPr>
    <w:tblPr/>
  </w:style>
  <w:style w:type="table" w:styleId="896">
    <w:name w:val="List Table 7 Colorful - Accent 3"/>
    <w:next w:val="896"/>
    <w:link w:val="757"/>
    <w:uiPriority w:val="99"/>
    <w:rPr>
      <w:lang w:val="ru-RU" w:eastAsia="zh-CN" w:bidi="ar-SA"/>
    </w:rPr>
    <w:tblPr/>
  </w:style>
  <w:style w:type="table" w:styleId="897">
    <w:name w:val="List Table 7 Colorful - Accent 4"/>
    <w:next w:val="897"/>
    <w:link w:val="757"/>
    <w:uiPriority w:val="99"/>
    <w:rPr>
      <w:lang w:val="ru-RU" w:eastAsia="zh-CN" w:bidi="ar-SA"/>
    </w:rPr>
    <w:tblPr/>
  </w:style>
  <w:style w:type="table" w:styleId="898">
    <w:name w:val="List Table 7 Colorful - Accent 5"/>
    <w:next w:val="898"/>
    <w:link w:val="757"/>
    <w:uiPriority w:val="99"/>
    <w:rPr>
      <w:lang w:val="ru-RU" w:eastAsia="zh-CN" w:bidi="ar-SA"/>
    </w:rPr>
    <w:tblPr/>
  </w:style>
  <w:style w:type="table" w:styleId="899">
    <w:name w:val="List Table 7 Colorful - Accent 6"/>
    <w:next w:val="899"/>
    <w:link w:val="757"/>
    <w:uiPriority w:val="99"/>
    <w:rPr>
      <w:lang w:val="ru-RU" w:eastAsia="zh-CN" w:bidi="ar-SA"/>
    </w:rPr>
    <w:tblPr/>
  </w:style>
  <w:style w:type="table" w:styleId="900">
    <w:name w:val="Lined - Accent"/>
    <w:next w:val="900"/>
    <w:link w:val="757"/>
    <w:uiPriority w:val="99"/>
    <w:rPr>
      <w:color w:val="404040"/>
      <w:lang w:val="ru-RU" w:eastAsia="ru-RU" w:bidi="ar-SA"/>
    </w:rPr>
    <w:tblPr/>
  </w:style>
  <w:style w:type="table" w:styleId="901">
    <w:name w:val="Lined - Accent 1"/>
    <w:next w:val="901"/>
    <w:link w:val="757"/>
    <w:uiPriority w:val="99"/>
    <w:rPr>
      <w:color w:val="404040"/>
      <w:lang w:val="ru-RU" w:eastAsia="ru-RU" w:bidi="ar-SA"/>
    </w:rPr>
    <w:tblPr/>
  </w:style>
  <w:style w:type="table" w:styleId="902">
    <w:name w:val="Lined - Accent 2"/>
    <w:next w:val="902"/>
    <w:link w:val="757"/>
    <w:uiPriority w:val="99"/>
    <w:rPr>
      <w:color w:val="404040"/>
      <w:lang w:val="ru-RU" w:eastAsia="ru-RU" w:bidi="ar-SA"/>
    </w:rPr>
    <w:tblPr/>
  </w:style>
  <w:style w:type="table" w:styleId="903">
    <w:name w:val="Lined - Accent 3"/>
    <w:next w:val="903"/>
    <w:link w:val="757"/>
    <w:uiPriority w:val="99"/>
    <w:rPr>
      <w:color w:val="404040"/>
      <w:lang w:val="ru-RU" w:eastAsia="ru-RU" w:bidi="ar-SA"/>
    </w:rPr>
    <w:tblPr/>
  </w:style>
  <w:style w:type="table" w:styleId="904">
    <w:name w:val="Lined - Accent 4"/>
    <w:next w:val="904"/>
    <w:link w:val="757"/>
    <w:uiPriority w:val="99"/>
    <w:rPr>
      <w:color w:val="404040"/>
      <w:lang w:val="ru-RU" w:eastAsia="ru-RU" w:bidi="ar-SA"/>
    </w:rPr>
    <w:tblPr/>
  </w:style>
  <w:style w:type="table" w:styleId="905">
    <w:name w:val="Lined - Accent 5"/>
    <w:next w:val="905"/>
    <w:link w:val="757"/>
    <w:uiPriority w:val="99"/>
    <w:rPr>
      <w:color w:val="404040"/>
      <w:lang w:val="ru-RU" w:eastAsia="ru-RU" w:bidi="ar-SA"/>
    </w:rPr>
    <w:tblPr/>
  </w:style>
  <w:style w:type="table" w:styleId="906">
    <w:name w:val="Lined - Accent 6"/>
    <w:next w:val="906"/>
    <w:link w:val="757"/>
    <w:uiPriority w:val="99"/>
    <w:rPr>
      <w:color w:val="404040"/>
      <w:lang w:val="ru-RU" w:eastAsia="ru-RU" w:bidi="ar-SA"/>
    </w:rPr>
    <w:tblPr/>
  </w:style>
  <w:style w:type="table" w:styleId="907">
    <w:name w:val="Bordered &amp; Lined - Accent"/>
    <w:next w:val="907"/>
    <w:link w:val="757"/>
    <w:uiPriority w:val="99"/>
    <w:rPr>
      <w:color w:val="404040"/>
      <w:lang w:val="ru-RU" w:eastAsia="ru-RU" w:bidi="ar-SA"/>
    </w:rPr>
    <w:tblPr/>
  </w:style>
  <w:style w:type="table" w:styleId="908">
    <w:name w:val="Bordered &amp; Lined - Accent 1"/>
    <w:next w:val="908"/>
    <w:link w:val="757"/>
    <w:uiPriority w:val="99"/>
    <w:rPr>
      <w:color w:val="404040"/>
      <w:lang w:val="ru-RU" w:eastAsia="ru-RU" w:bidi="ar-SA"/>
    </w:rPr>
    <w:tblPr/>
  </w:style>
  <w:style w:type="table" w:styleId="909">
    <w:name w:val="Bordered &amp; Lined - Accent 2"/>
    <w:next w:val="909"/>
    <w:link w:val="757"/>
    <w:uiPriority w:val="99"/>
    <w:rPr>
      <w:color w:val="404040"/>
      <w:lang w:val="ru-RU" w:eastAsia="ru-RU" w:bidi="ar-SA"/>
    </w:rPr>
    <w:tblPr/>
  </w:style>
  <w:style w:type="table" w:styleId="910">
    <w:name w:val="Bordered &amp; Lined - Accent 3"/>
    <w:next w:val="910"/>
    <w:link w:val="757"/>
    <w:uiPriority w:val="99"/>
    <w:rPr>
      <w:color w:val="404040"/>
      <w:lang w:val="ru-RU" w:eastAsia="ru-RU" w:bidi="ar-SA"/>
    </w:rPr>
    <w:tblPr/>
  </w:style>
  <w:style w:type="table" w:styleId="911">
    <w:name w:val="Bordered &amp; Lined - Accent 4"/>
    <w:next w:val="911"/>
    <w:link w:val="757"/>
    <w:uiPriority w:val="99"/>
    <w:rPr>
      <w:color w:val="404040"/>
      <w:lang w:val="ru-RU" w:eastAsia="ru-RU" w:bidi="ar-SA"/>
    </w:rPr>
    <w:tblPr/>
  </w:style>
  <w:style w:type="table" w:styleId="912">
    <w:name w:val="Bordered &amp; Lined - Accent 5"/>
    <w:next w:val="912"/>
    <w:link w:val="757"/>
    <w:uiPriority w:val="99"/>
    <w:rPr>
      <w:color w:val="404040"/>
      <w:lang w:val="ru-RU" w:eastAsia="ru-RU" w:bidi="ar-SA"/>
    </w:rPr>
    <w:tblPr/>
  </w:style>
  <w:style w:type="table" w:styleId="913">
    <w:name w:val="Bordered &amp; Lined - Accent 6"/>
    <w:next w:val="913"/>
    <w:link w:val="757"/>
    <w:uiPriority w:val="99"/>
    <w:rPr>
      <w:color w:val="404040"/>
      <w:lang w:val="ru-RU" w:eastAsia="ru-RU" w:bidi="ar-SA"/>
    </w:rPr>
    <w:tblPr/>
  </w:style>
  <w:style w:type="table" w:styleId="914">
    <w:name w:val="Bordered"/>
    <w:next w:val="914"/>
    <w:link w:val="757"/>
    <w:uiPriority w:val="99"/>
    <w:rPr>
      <w:lang w:val="ru-RU" w:eastAsia="zh-CN" w:bidi="ar-SA"/>
    </w:rPr>
    <w:tblPr/>
  </w:style>
  <w:style w:type="table" w:styleId="915">
    <w:name w:val="Bordered - Accent 1"/>
    <w:next w:val="915"/>
    <w:link w:val="757"/>
    <w:uiPriority w:val="99"/>
    <w:rPr>
      <w:lang w:val="ru-RU" w:eastAsia="zh-CN" w:bidi="ar-SA"/>
    </w:rPr>
    <w:tblPr/>
  </w:style>
  <w:style w:type="table" w:styleId="916">
    <w:name w:val="Bordered - Accent 2"/>
    <w:next w:val="916"/>
    <w:link w:val="757"/>
    <w:uiPriority w:val="99"/>
    <w:rPr>
      <w:lang w:val="ru-RU" w:eastAsia="zh-CN" w:bidi="ar-SA"/>
    </w:rPr>
    <w:tblPr/>
  </w:style>
  <w:style w:type="table" w:styleId="917">
    <w:name w:val="Bordered - Accent 3"/>
    <w:next w:val="917"/>
    <w:link w:val="757"/>
    <w:uiPriority w:val="99"/>
    <w:rPr>
      <w:lang w:val="ru-RU" w:eastAsia="zh-CN" w:bidi="ar-SA"/>
    </w:rPr>
    <w:tblPr/>
  </w:style>
  <w:style w:type="table" w:styleId="918">
    <w:name w:val="Bordered - Accent 4"/>
    <w:next w:val="918"/>
    <w:link w:val="757"/>
    <w:uiPriority w:val="99"/>
    <w:rPr>
      <w:lang w:val="ru-RU" w:eastAsia="zh-CN" w:bidi="ar-SA"/>
    </w:rPr>
    <w:tblPr/>
  </w:style>
  <w:style w:type="table" w:styleId="919">
    <w:name w:val="Bordered - Accent 5"/>
    <w:next w:val="919"/>
    <w:link w:val="757"/>
    <w:uiPriority w:val="99"/>
    <w:rPr>
      <w:lang w:val="ru-RU" w:eastAsia="zh-CN" w:bidi="ar-SA"/>
    </w:rPr>
    <w:tblPr/>
  </w:style>
  <w:style w:type="table" w:styleId="920">
    <w:name w:val="Bordered - Accent 6"/>
    <w:next w:val="920"/>
    <w:link w:val="757"/>
    <w:uiPriority w:val="99"/>
    <w:rPr>
      <w:lang w:val="ru-RU" w:eastAsia="zh-CN" w:bidi="ar-SA"/>
    </w:rPr>
    <w:tblPr/>
  </w:style>
  <w:style w:type="character" w:styleId="921">
    <w:name w:val="Гиперссылка"/>
    <w:next w:val="921"/>
    <w:link w:val="757"/>
    <w:uiPriority w:val="99"/>
    <w:rPr>
      <w:rFonts w:cs="Times New Roman"/>
      <w:color w:val="0000ff"/>
      <w:u w:val="single"/>
    </w:rPr>
  </w:style>
  <w:style w:type="paragraph" w:styleId="922">
    <w:name w:val="Текст сноски"/>
    <w:basedOn w:val="757"/>
    <w:next w:val="922"/>
    <w:link w:val="923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923">
    <w:name w:val="Текст сноски Знак"/>
    <w:next w:val="923"/>
    <w:link w:val="922"/>
    <w:uiPriority w:val="99"/>
    <w:rPr>
      <w:sz w:val="18"/>
    </w:rPr>
  </w:style>
  <w:style w:type="character" w:styleId="924">
    <w:name w:val="Знак сноски"/>
    <w:next w:val="924"/>
    <w:link w:val="757"/>
    <w:uiPriority w:val="99"/>
    <w:unhideWhenUsed/>
    <w:rPr>
      <w:vertAlign w:val="superscript"/>
    </w:rPr>
  </w:style>
  <w:style w:type="paragraph" w:styleId="925">
    <w:name w:val="Текст концевой сноски"/>
    <w:basedOn w:val="757"/>
    <w:next w:val="925"/>
    <w:link w:val="926"/>
    <w:uiPriority w:val="99"/>
    <w:semiHidden/>
    <w:unhideWhenUsed/>
    <w:rPr>
      <w:lang w:val="en-US" w:eastAsia="en-US"/>
    </w:rPr>
  </w:style>
  <w:style w:type="character" w:styleId="926">
    <w:name w:val="Текст концевой сноски Знак"/>
    <w:next w:val="926"/>
    <w:link w:val="925"/>
    <w:uiPriority w:val="99"/>
    <w:rPr>
      <w:sz w:val="20"/>
    </w:rPr>
  </w:style>
  <w:style w:type="character" w:styleId="927">
    <w:name w:val="Знак концевой сноски"/>
    <w:next w:val="927"/>
    <w:link w:val="757"/>
    <w:uiPriority w:val="99"/>
    <w:semiHidden/>
    <w:unhideWhenUsed/>
    <w:rPr>
      <w:vertAlign w:val="superscript"/>
    </w:rPr>
  </w:style>
  <w:style w:type="paragraph" w:styleId="928">
    <w:name w:val="Оглавление 1"/>
    <w:basedOn w:val="757"/>
    <w:next w:val="757"/>
    <w:link w:val="757"/>
    <w:uiPriority w:val="39"/>
    <w:unhideWhenUsed/>
    <w:pPr>
      <w:spacing w:after="57"/>
    </w:pPr>
  </w:style>
  <w:style w:type="paragraph" w:styleId="929">
    <w:name w:val="Оглавление 2"/>
    <w:basedOn w:val="757"/>
    <w:next w:val="757"/>
    <w:link w:val="757"/>
    <w:uiPriority w:val="39"/>
    <w:unhideWhenUsed/>
    <w:pPr>
      <w:ind w:left="283"/>
      <w:spacing w:after="57"/>
    </w:pPr>
  </w:style>
  <w:style w:type="paragraph" w:styleId="930">
    <w:name w:val="Оглавление 3"/>
    <w:basedOn w:val="757"/>
    <w:next w:val="757"/>
    <w:link w:val="757"/>
    <w:uiPriority w:val="39"/>
    <w:unhideWhenUsed/>
    <w:pPr>
      <w:ind w:left="567"/>
      <w:spacing w:after="57"/>
    </w:pPr>
  </w:style>
  <w:style w:type="paragraph" w:styleId="931">
    <w:name w:val="Оглавление 4"/>
    <w:basedOn w:val="757"/>
    <w:next w:val="757"/>
    <w:link w:val="757"/>
    <w:uiPriority w:val="39"/>
    <w:unhideWhenUsed/>
    <w:pPr>
      <w:ind w:left="850"/>
      <w:spacing w:after="57"/>
    </w:pPr>
  </w:style>
  <w:style w:type="paragraph" w:styleId="932">
    <w:name w:val="Оглавление 5"/>
    <w:basedOn w:val="757"/>
    <w:next w:val="757"/>
    <w:link w:val="757"/>
    <w:uiPriority w:val="39"/>
    <w:unhideWhenUsed/>
    <w:pPr>
      <w:ind w:left="1134"/>
      <w:spacing w:after="57"/>
    </w:pPr>
  </w:style>
  <w:style w:type="paragraph" w:styleId="933">
    <w:name w:val="Оглавление 6"/>
    <w:basedOn w:val="757"/>
    <w:next w:val="757"/>
    <w:link w:val="757"/>
    <w:uiPriority w:val="39"/>
    <w:unhideWhenUsed/>
    <w:pPr>
      <w:ind w:left="1417"/>
      <w:spacing w:after="57"/>
    </w:pPr>
  </w:style>
  <w:style w:type="paragraph" w:styleId="934">
    <w:name w:val="Оглавление 7"/>
    <w:basedOn w:val="757"/>
    <w:next w:val="757"/>
    <w:link w:val="757"/>
    <w:uiPriority w:val="39"/>
    <w:unhideWhenUsed/>
    <w:pPr>
      <w:ind w:left="1701"/>
      <w:spacing w:after="57"/>
    </w:pPr>
  </w:style>
  <w:style w:type="paragraph" w:styleId="935">
    <w:name w:val="Оглавление 8"/>
    <w:basedOn w:val="757"/>
    <w:next w:val="757"/>
    <w:link w:val="757"/>
    <w:uiPriority w:val="39"/>
    <w:unhideWhenUsed/>
    <w:pPr>
      <w:ind w:left="1984"/>
      <w:spacing w:after="57"/>
    </w:pPr>
  </w:style>
  <w:style w:type="paragraph" w:styleId="936">
    <w:name w:val="Оглавление 9"/>
    <w:basedOn w:val="757"/>
    <w:next w:val="757"/>
    <w:link w:val="757"/>
    <w:uiPriority w:val="39"/>
    <w:unhideWhenUsed/>
    <w:pPr>
      <w:ind w:left="2268"/>
      <w:spacing w:after="57"/>
    </w:pPr>
  </w:style>
  <w:style w:type="paragraph" w:styleId="937">
    <w:name w:val="Заголовок оглавления"/>
    <w:next w:val="937"/>
    <w:link w:val="757"/>
    <w:uiPriority w:val="39"/>
    <w:unhideWhenUsed/>
    <w:rPr>
      <w:lang w:val="ru-RU" w:eastAsia="zh-CN" w:bidi="ar-SA"/>
    </w:rPr>
  </w:style>
  <w:style w:type="paragraph" w:styleId="938">
    <w:name w:val="Перечень рисунков"/>
    <w:basedOn w:val="757"/>
    <w:next w:val="757"/>
    <w:link w:val="757"/>
    <w:uiPriority w:val="99"/>
    <w:unhideWhenUsed/>
  </w:style>
  <w:style w:type="paragraph" w:styleId="939">
    <w:name w:val="ConsPlusNormal"/>
    <w:next w:val="939"/>
    <w:link w:val="75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40">
    <w:name w:val="ConsPlusNonformat"/>
    <w:next w:val="940"/>
    <w:link w:val="757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1">
    <w:name w:val="ConsPlusTitle"/>
    <w:next w:val="941"/>
    <w:link w:val="757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42">
    <w:name w:val="ConsPlusCell"/>
    <w:next w:val="942"/>
    <w:link w:val="757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43">
    <w:name w:val="ConsPlusDocList"/>
    <w:next w:val="943"/>
    <w:link w:val="757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44">
    <w:name w:val="Знак"/>
    <w:basedOn w:val="757"/>
    <w:next w:val="944"/>
    <w:link w:val="757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45">
    <w:name w:val="Текст выноски"/>
    <w:basedOn w:val="757"/>
    <w:next w:val="945"/>
    <w:link w:val="946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46">
    <w:name w:val="Текст выноски Знак"/>
    <w:next w:val="946"/>
    <w:link w:val="945"/>
    <w:uiPriority w:val="99"/>
    <w:semiHidden/>
    <w:rPr>
      <w:rFonts w:ascii="Tahoma" w:hAnsi="Tahoma" w:cs="Tahoma"/>
      <w:sz w:val="16"/>
      <w:szCs w:val="16"/>
    </w:rPr>
  </w:style>
  <w:style w:type="character" w:styleId="947">
    <w:name w:val="Верхний колонтитул Знак"/>
    <w:next w:val="947"/>
    <w:link w:val="789"/>
    <w:uiPriority w:val="99"/>
    <w:rPr>
      <w:rFonts w:cs="Times New Roman"/>
      <w:sz w:val="20"/>
      <w:szCs w:val="20"/>
    </w:rPr>
  </w:style>
  <w:style w:type="character" w:styleId="948">
    <w:name w:val="Нижний колонтитул Знак"/>
    <w:next w:val="948"/>
    <w:link w:val="791"/>
    <w:uiPriority w:val="99"/>
    <w:semiHidden/>
    <w:rPr>
      <w:rFonts w:cs="Times New Roman"/>
      <w:sz w:val="20"/>
      <w:szCs w:val="20"/>
    </w:rPr>
  </w:style>
  <w:style w:type="character" w:styleId="949">
    <w:name w:val="Номер страницы"/>
    <w:next w:val="949"/>
    <w:link w:val="757"/>
    <w:uiPriority w:val="99"/>
    <w:rPr>
      <w:rFonts w:cs="Times New Roman"/>
    </w:rPr>
  </w:style>
  <w:style w:type="paragraph" w:styleId="950">
    <w:name w:val="Основной текст с отступом 2"/>
    <w:basedOn w:val="757"/>
    <w:next w:val="950"/>
    <w:link w:val="951"/>
    <w:uiPriority w:val="99"/>
    <w:pPr>
      <w:ind w:firstLine="709"/>
      <w:jc w:val="both"/>
    </w:pPr>
    <w:rPr>
      <w:lang w:val="en-US" w:eastAsia="en-US"/>
    </w:rPr>
  </w:style>
  <w:style w:type="character" w:styleId="951">
    <w:name w:val="Основной текст с отступом 2 Знак"/>
    <w:next w:val="951"/>
    <w:link w:val="950"/>
    <w:uiPriority w:val="99"/>
    <w:rPr>
      <w:rFonts w:cs="Times New Roman"/>
      <w:sz w:val="20"/>
      <w:szCs w:val="20"/>
    </w:rPr>
  </w:style>
  <w:style w:type="character" w:styleId="952" w:default="1">
    <w:name w:val="Default Paragraph Font"/>
    <w:uiPriority w:val="1"/>
    <w:semiHidden/>
    <w:unhideWhenUsed/>
  </w:style>
  <w:style w:type="numbering" w:styleId="953" w:default="1">
    <w:name w:val="No List"/>
    <w:uiPriority w:val="99"/>
    <w:semiHidden/>
    <w:unhideWhenUsed/>
  </w:style>
  <w:style w:type="table" w:styleId="9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управление по труду и занятости населения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revision>18</cp:revision>
  <dcterms:created xsi:type="dcterms:W3CDTF">2024-07-10T04:12:00Z</dcterms:created>
  <dcterms:modified xsi:type="dcterms:W3CDTF">2024-08-08T07:08:37Z</dcterms:modified>
  <cp:version>1048576</cp:version>
</cp:coreProperties>
</file>